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F5" w:rsidRPr="007C63C7" w:rsidRDefault="00BB5EF5" w:rsidP="00BB5EF5">
      <w:pPr>
        <w:jc w:val="center"/>
        <w:rPr>
          <w:rFonts w:asciiTheme="majorHAnsi" w:hAnsiTheme="majorHAnsi" w:cstheme="majorHAnsi"/>
          <w:b/>
          <w:sz w:val="44"/>
          <w:lang w:val="en-US"/>
        </w:rPr>
      </w:pPr>
      <w:r w:rsidRPr="007C63C7">
        <w:rPr>
          <w:rFonts w:asciiTheme="majorHAnsi" w:hAnsiTheme="majorHAnsi" w:cstheme="majorHAnsi"/>
          <w:b/>
          <w:sz w:val="44"/>
          <w:szCs w:val="32"/>
          <w:lang w:val="en-US"/>
        </w:rPr>
        <w:t>N</w:t>
      </w:r>
      <w:r w:rsidRPr="007C63C7">
        <w:rPr>
          <w:rFonts w:asciiTheme="majorHAnsi" w:hAnsiTheme="majorHAnsi" w:cstheme="majorHAnsi"/>
          <w:b/>
          <w:sz w:val="44"/>
          <w:szCs w:val="32"/>
        </w:rPr>
        <w:t>ỘI</w:t>
      </w:r>
      <w:r w:rsidRPr="007C63C7">
        <w:rPr>
          <w:rFonts w:asciiTheme="majorHAnsi" w:hAnsiTheme="majorHAnsi" w:cstheme="majorHAnsi"/>
          <w:b/>
          <w:sz w:val="48"/>
          <w:lang w:val="en-US"/>
        </w:rPr>
        <w:t xml:space="preserve"> </w:t>
      </w:r>
      <w:r w:rsidRPr="007C63C7">
        <w:rPr>
          <w:rFonts w:asciiTheme="majorHAnsi" w:hAnsiTheme="majorHAnsi" w:cstheme="majorHAnsi"/>
          <w:b/>
          <w:sz w:val="44"/>
          <w:lang w:val="en-US"/>
        </w:rPr>
        <w:t>DUNG BÀI HỌC VẬT LÝ 8</w:t>
      </w:r>
    </w:p>
    <w:p w:rsidR="00BB5EF5" w:rsidRPr="007C63C7" w:rsidRDefault="00BB5EF5" w:rsidP="00F3795C">
      <w:pPr>
        <w:jc w:val="center"/>
        <w:rPr>
          <w:rFonts w:asciiTheme="majorHAnsi" w:hAnsiTheme="majorHAnsi" w:cstheme="majorHAnsi"/>
          <w:b/>
          <w:sz w:val="40"/>
          <w:lang w:val="en-US"/>
        </w:rPr>
      </w:pPr>
      <w:r w:rsidRPr="007C63C7">
        <w:rPr>
          <w:rFonts w:asciiTheme="majorHAnsi" w:hAnsiTheme="majorHAnsi" w:cstheme="majorHAnsi"/>
          <w:b/>
          <w:sz w:val="44"/>
          <w:lang w:val="en-US"/>
        </w:rPr>
        <w:t>Tuầ</w:t>
      </w:r>
      <w:r w:rsidR="009366E4">
        <w:rPr>
          <w:rFonts w:asciiTheme="majorHAnsi" w:hAnsiTheme="majorHAnsi" w:cstheme="majorHAnsi"/>
          <w:b/>
          <w:sz w:val="44"/>
          <w:lang w:val="en-US"/>
        </w:rPr>
        <w:t>n 2</w:t>
      </w:r>
      <w:r w:rsidR="004F5CBB">
        <w:rPr>
          <w:rFonts w:asciiTheme="majorHAnsi" w:hAnsiTheme="majorHAnsi" w:cstheme="majorHAnsi"/>
          <w:b/>
          <w:sz w:val="44"/>
          <w:lang w:val="en-US"/>
        </w:rPr>
        <w:t>8</w:t>
      </w:r>
      <w:r w:rsidR="00F3795C">
        <w:rPr>
          <w:rFonts w:asciiTheme="majorHAnsi" w:hAnsiTheme="majorHAnsi" w:cstheme="majorHAnsi"/>
          <w:b/>
          <w:sz w:val="44"/>
          <w:lang w:val="en-US"/>
        </w:rPr>
        <w:t xml:space="preserve"> </w:t>
      </w:r>
    </w:p>
    <w:p w:rsidR="005D3563" w:rsidRDefault="009366E4" w:rsidP="003675CB">
      <w:pPr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32"/>
          <w:lang w:val="en-US"/>
        </w:rPr>
      </w:pPr>
      <w:r w:rsidRPr="005D3563">
        <w:rPr>
          <w:rFonts w:asciiTheme="majorHAnsi" w:hAnsiTheme="majorHAnsi" w:cstheme="majorHAnsi"/>
          <w:b/>
          <w:sz w:val="44"/>
          <w:szCs w:val="32"/>
          <w:lang w:val="en-US"/>
        </w:rPr>
        <w:t xml:space="preserve">Bài </w:t>
      </w:r>
      <w:r w:rsidR="00F3795C" w:rsidRPr="005D3563">
        <w:rPr>
          <w:rFonts w:asciiTheme="majorHAnsi" w:hAnsiTheme="majorHAnsi" w:cstheme="majorHAnsi"/>
          <w:b/>
          <w:sz w:val="44"/>
          <w:szCs w:val="32"/>
          <w:lang w:val="en-US"/>
        </w:rPr>
        <w:t>29</w:t>
      </w:r>
      <w:r w:rsidR="00BB5EF5" w:rsidRPr="005D3563">
        <w:rPr>
          <w:rFonts w:asciiTheme="majorHAnsi" w:hAnsiTheme="majorHAnsi" w:cstheme="majorHAnsi"/>
          <w:b/>
          <w:sz w:val="44"/>
          <w:szCs w:val="32"/>
          <w:lang w:val="en-US"/>
        </w:rPr>
        <w:t xml:space="preserve">: </w:t>
      </w:r>
      <w:r w:rsidR="005F1D4A" w:rsidRPr="005D3563">
        <w:rPr>
          <w:rFonts w:asciiTheme="majorHAnsi" w:hAnsiTheme="majorHAnsi" w:cstheme="majorHAnsi"/>
          <w:b/>
          <w:sz w:val="40"/>
          <w:szCs w:val="32"/>
          <w:lang w:val="en-US"/>
        </w:rPr>
        <w:t>CÁC</w:t>
      </w:r>
      <w:r w:rsidR="005F1D4A" w:rsidRPr="005D3563">
        <w:rPr>
          <w:rFonts w:asciiTheme="majorHAnsi" w:hAnsiTheme="majorHAnsi" w:cstheme="majorHAnsi"/>
          <w:b/>
          <w:sz w:val="40"/>
          <w:szCs w:val="32"/>
          <w:vertAlign w:val="superscript"/>
          <w:lang w:val="en-US"/>
        </w:rPr>
        <w:t xml:space="preserve"> </w:t>
      </w:r>
      <w:r w:rsidR="005F1D4A" w:rsidRPr="005D3563">
        <w:rPr>
          <w:rFonts w:asciiTheme="majorHAnsi" w:hAnsiTheme="majorHAnsi" w:cstheme="majorHAnsi"/>
          <w:b/>
          <w:sz w:val="40"/>
          <w:szCs w:val="32"/>
          <w:lang w:val="en-US"/>
        </w:rPr>
        <w:t xml:space="preserve">CHẤT ĐƯỢC CẤU TẠO </w:t>
      </w:r>
    </w:p>
    <w:p w:rsidR="00BB5EF5" w:rsidRPr="005D3563" w:rsidRDefault="005F1D4A" w:rsidP="003675CB">
      <w:pPr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32"/>
          <w:lang w:val="en-US"/>
        </w:rPr>
      </w:pPr>
      <w:r w:rsidRPr="005D3563">
        <w:rPr>
          <w:rFonts w:asciiTheme="majorHAnsi" w:hAnsiTheme="majorHAnsi" w:cstheme="majorHAnsi"/>
          <w:b/>
          <w:sz w:val="40"/>
          <w:szCs w:val="32"/>
          <w:lang w:val="en-US"/>
        </w:rPr>
        <w:t>NHƯ T</w:t>
      </w:r>
      <w:bookmarkStart w:id="0" w:name="_GoBack"/>
      <w:bookmarkEnd w:id="0"/>
      <w:r w:rsidRPr="005D3563">
        <w:rPr>
          <w:rFonts w:asciiTheme="majorHAnsi" w:hAnsiTheme="majorHAnsi" w:cstheme="majorHAnsi"/>
          <w:b/>
          <w:sz w:val="40"/>
          <w:szCs w:val="32"/>
          <w:lang w:val="en-US"/>
        </w:rPr>
        <w:t>HẾ NÀO?</w:t>
      </w:r>
      <w:r w:rsidR="00F3795C" w:rsidRPr="005D3563">
        <w:rPr>
          <w:rFonts w:asciiTheme="majorHAnsi" w:hAnsiTheme="majorHAnsi" w:cstheme="majorHAnsi"/>
          <w:b/>
          <w:sz w:val="40"/>
          <w:szCs w:val="32"/>
          <w:lang w:val="en-US"/>
        </w:rPr>
        <w:t xml:space="preserve">   </w:t>
      </w:r>
    </w:p>
    <w:p w:rsidR="00F3795C" w:rsidRPr="006448A9" w:rsidRDefault="00F3795C" w:rsidP="00F3795C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2"/>
          <w:lang w:val="en-US"/>
        </w:rPr>
      </w:pPr>
    </w:p>
    <w:p w:rsidR="00D45ECB" w:rsidRPr="006448A9" w:rsidRDefault="00F3795C" w:rsidP="00F3795C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b/>
          <w:sz w:val="36"/>
          <w:szCs w:val="28"/>
          <w:lang w:val="en-US"/>
        </w:rPr>
      </w:pPr>
      <w:r w:rsidRPr="006448A9">
        <w:rPr>
          <w:rFonts w:asciiTheme="majorHAnsi" w:hAnsiTheme="majorHAnsi" w:cstheme="majorHAnsi"/>
          <w:b/>
          <w:sz w:val="36"/>
          <w:szCs w:val="28"/>
          <w:lang w:val="en-US"/>
        </w:rPr>
        <w:t>Chất được cấu tạo như thế nào?</w:t>
      </w:r>
    </w:p>
    <w:p w:rsidR="00F3795C" w:rsidRDefault="00F3795C" w:rsidP="008B31A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36"/>
          <w:szCs w:val="28"/>
          <w:lang w:val="en-US"/>
        </w:rPr>
      </w:pPr>
      <w:r w:rsidRPr="006448A9">
        <w:rPr>
          <w:rFonts w:asciiTheme="majorHAnsi" w:hAnsiTheme="majorHAnsi" w:cstheme="majorHAnsi"/>
          <w:sz w:val="36"/>
          <w:szCs w:val="28"/>
          <w:lang w:val="en-US"/>
        </w:rPr>
        <w:t>Chất được cấu tạo từ các hạt riêng biệt gọi là nguyên tử</w:t>
      </w:r>
      <w:r w:rsidR="008B31A2">
        <w:rPr>
          <w:rFonts w:asciiTheme="majorHAnsi" w:hAnsiTheme="majorHAnsi" w:cstheme="majorHAnsi"/>
          <w:sz w:val="36"/>
          <w:szCs w:val="28"/>
          <w:lang w:val="en-US"/>
        </w:rPr>
        <w:t xml:space="preserve"> v</w:t>
      </w:r>
      <w:r w:rsidR="008B31A2" w:rsidRPr="008B31A2">
        <w:rPr>
          <w:rFonts w:asciiTheme="majorHAnsi" w:hAnsiTheme="majorHAnsi" w:cstheme="majorHAnsi"/>
          <w:sz w:val="36"/>
          <w:szCs w:val="28"/>
          <w:lang w:val="en-US"/>
        </w:rPr>
        <w:t>à</w:t>
      </w:r>
      <w:r w:rsidRPr="006448A9">
        <w:rPr>
          <w:rFonts w:asciiTheme="majorHAnsi" w:hAnsiTheme="majorHAnsi" w:cstheme="majorHAnsi"/>
          <w:sz w:val="36"/>
          <w:szCs w:val="28"/>
          <w:lang w:val="en-US"/>
        </w:rPr>
        <w:t xml:space="preserve"> phân tử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>.</w:t>
      </w:r>
    </w:p>
    <w:p w:rsidR="00F3795C" w:rsidRPr="006448A9" w:rsidRDefault="00F3795C" w:rsidP="00F3795C">
      <w:pPr>
        <w:pStyle w:val="ListParagraph"/>
        <w:spacing w:line="240" w:lineRule="auto"/>
        <w:ind w:left="1440"/>
        <w:rPr>
          <w:rFonts w:asciiTheme="majorHAnsi" w:hAnsiTheme="majorHAnsi" w:cstheme="majorHAnsi"/>
          <w:sz w:val="36"/>
          <w:szCs w:val="28"/>
          <w:lang w:val="en-US"/>
        </w:rPr>
      </w:pPr>
    </w:p>
    <w:p w:rsidR="00F3795C" w:rsidRPr="006448A9" w:rsidRDefault="00F3795C" w:rsidP="00F3795C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b/>
          <w:sz w:val="36"/>
          <w:szCs w:val="28"/>
          <w:lang w:val="en-US"/>
        </w:rPr>
      </w:pPr>
      <w:r w:rsidRPr="006448A9">
        <w:rPr>
          <w:rFonts w:asciiTheme="majorHAnsi" w:hAnsiTheme="majorHAnsi" w:cstheme="majorHAnsi"/>
          <w:b/>
          <w:sz w:val="36"/>
          <w:szCs w:val="28"/>
          <w:lang w:val="en-US"/>
        </w:rPr>
        <w:t>Nguyên tử, phân tử:</w:t>
      </w:r>
    </w:p>
    <w:p w:rsidR="00F3795C" w:rsidRDefault="00F3795C" w:rsidP="00F3795C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36"/>
          <w:szCs w:val="28"/>
          <w:lang w:val="en-US"/>
        </w:rPr>
      </w:pPr>
      <w:r w:rsidRPr="006448A9">
        <w:rPr>
          <w:rFonts w:asciiTheme="majorHAnsi" w:hAnsiTheme="majorHAnsi" w:cstheme="majorHAnsi"/>
          <w:sz w:val="36"/>
          <w:szCs w:val="28"/>
          <w:lang w:val="en-US"/>
        </w:rPr>
        <w:t>Nguyên tử là hạt vật chất nhỏ nhất, phân tử gồm các nguyên tử kết hợp lại.</w:t>
      </w:r>
    </w:p>
    <w:p w:rsidR="003675CB" w:rsidRDefault="008B31A2" w:rsidP="008B31A2">
      <w:pPr>
        <w:pStyle w:val="ListParagraph"/>
        <w:spacing w:line="240" w:lineRule="auto"/>
        <w:ind w:left="1440"/>
        <w:rPr>
          <w:rFonts w:asciiTheme="majorHAnsi" w:hAnsiTheme="majorHAnsi" w:cstheme="majorHAnsi"/>
          <w:sz w:val="36"/>
          <w:szCs w:val="28"/>
          <w:lang w:val="en-US"/>
        </w:rPr>
      </w:pPr>
      <w:r>
        <w:rPr>
          <w:rFonts w:asciiTheme="majorHAnsi" w:hAnsiTheme="majorHAnsi" w:cstheme="majorHAnsi"/>
          <w:sz w:val="36"/>
          <w:szCs w:val="28"/>
          <w:lang w:val="en-US"/>
        </w:rPr>
        <w:t xml:space="preserve">+ </w:t>
      </w:r>
      <w:r w:rsidR="003675CB" w:rsidRPr="008B04E4">
        <w:rPr>
          <w:rFonts w:asciiTheme="majorHAnsi" w:hAnsiTheme="majorHAnsi" w:cstheme="majorHAnsi"/>
          <w:b/>
          <w:sz w:val="36"/>
          <w:szCs w:val="28"/>
          <w:lang w:val="en-US"/>
        </w:rPr>
        <w:t>Ví dụ: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Ph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â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>n t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ử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nư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ớ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c 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được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c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ấu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t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ạo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t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ừ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2 nguy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ê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>n t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ử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Hi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dr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>o v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à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1 nguy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ê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>n t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ử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Oxi</w:t>
      </w:r>
    </w:p>
    <w:p w:rsidR="003675CB" w:rsidRDefault="008B31A2" w:rsidP="008B31A2">
      <w:pPr>
        <w:pStyle w:val="ListParagraph"/>
        <w:spacing w:line="240" w:lineRule="auto"/>
        <w:ind w:left="1440"/>
        <w:rPr>
          <w:rFonts w:asciiTheme="majorHAnsi" w:hAnsiTheme="majorHAnsi" w:cstheme="majorHAnsi"/>
          <w:sz w:val="36"/>
          <w:szCs w:val="28"/>
          <w:lang w:val="en-US"/>
        </w:rPr>
      </w:pPr>
      <w:r>
        <w:rPr>
          <w:rFonts w:asciiTheme="majorHAnsi" w:hAnsiTheme="majorHAnsi" w:cstheme="majorHAnsi"/>
          <w:sz w:val="36"/>
          <w:szCs w:val="28"/>
          <w:lang w:val="en-US"/>
        </w:rPr>
        <w:t xml:space="preserve">+ </w:t>
      </w:r>
      <w:r w:rsidR="003675CB" w:rsidRPr="008B04E4">
        <w:rPr>
          <w:rFonts w:asciiTheme="majorHAnsi" w:hAnsiTheme="majorHAnsi" w:cstheme="majorHAnsi"/>
          <w:b/>
          <w:sz w:val="36"/>
          <w:szCs w:val="28"/>
          <w:lang w:val="en-US"/>
        </w:rPr>
        <w:t>Ví dụ: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Kim lo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ại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s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ắt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đ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>ư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ợc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c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ấ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>u t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ạo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t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ừ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c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ác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nguy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ê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>n t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ử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v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à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ph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â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>n t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ử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 xml:space="preserve"> s</w:t>
      </w:r>
      <w:r w:rsidR="003675CB" w:rsidRPr="003675CB">
        <w:rPr>
          <w:rFonts w:asciiTheme="majorHAnsi" w:hAnsiTheme="majorHAnsi" w:cstheme="majorHAnsi"/>
          <w:sz w:val="36"/>
          <w:szCs w:val="28"/>
          <w:lang w:val="en-US"/>
        </w:rPr>
        <w:t>ắ</w:t>
      </w:r>
      <w:r w:rsidR="003675CB">
        <w:rPr>
          <w:rFonts w:asciiTheme="majorHAnsi" w:hAnsiTheme="majorHAnsi" w:cstheme="majorHAnsi"/>
          <w:sz w:val="36"/>
          <w:szCs w:val="28"/>
          <w:lang w:val="en-US"/>
        </w:rPr>
        <w:t>t.</w:t>
      </w:r>
    </w:p>
    <w:p w:rsidR="008B31A2" w:rsidRPr="008B31A2" w:rsidRDefault="008B31A2" w:rsidP="008B31A2">
      <w:pPr>
        <w:pStyle w:val="ListParagraph"/>
        <w:spacing w:line="240" w:lineRule="auto"/>
        <w:ind w:left="1440"/>
        <w:rPr>
          <w:rFonts w:asciiTheme="majorHAnsi" w:hAnsiTheme="majorHAnsi" w:cstheme="majorHAnsi"/>
          <w:sz w:val="36"/>
          <w:szCs w:val="28"/>
          <w:lang w:val="en-US"/>
        </w:rPr>
      </w:pPr>
    </w:p>
    <w:p w:rsidR="003675CB" w:rsidRPr="003675CB" w:rsidRDefault="003675CB" w:rsidP="003675C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b/>
          <w:sz w:val="36"/>
          <w:szCs w:val="28"/>
          <w:lang w:val="en-US"/>
        </w:rPr>
      </w:pPr>
      <w:r w:rsidRPr="003675CB">
        <w:rPr>
          <w:rFonts w:asciiTheme="majorHAnsi" w:hAnsiTheme="majorHAnsi" w:cstheme="majorHAnsi"/>
          <w:b/>
          <w:sz w:val="36"/>
          <w:szCs w:val="28"/>
          <w:lang w:val="en-US"/>
        </w:rPr>
        <w:t>Đặc điểm giữa các nguyên tử và phân tử:</w:t>
      </w:r>
    </w:p>
    <w:p w:rsidR="00F3795C" w:rsidRDefault="00F3795C" w:rsidP="00F3795C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36"/>
          <w:szCs w:val="28"/>
          <w:lang w:val="en-US"/>
        </w:rPr>
      </w:pPr>
      <w:r w:rsidRPr="006448A9">
        <w:rPr>
          <w:rFonts w:asciiTheme="majorHAnsi" w:hAnsiTheme="majorHAnsi" w:cstheme="majorHAnsi"/>
          <w:sz w:val="36"/>
          <w:szCs w:val="28"/>
          <w:lang w:val="en-US"/>
        </w:rPr>
        <w:t>Giữa các nguyên tử, phân tử có khoảng cách.</w:t>
      </w:r>
    </w:p>
    <w:p w:rsidR="008B31A2" w:rsidRPr="008B04E4" w:rsidRDefault="008B31A2" w:rsidP="008B31A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8B04E4">
        <w:rPr>
          <w:rFonts w:asciiTheme="majorHAnsi" w:hAnsiTheme="majorHAnsi" w:cstheme="majorHAnsi"/>
          <w:b/>
          <w:sz w:val="36"/>
          <w:szCs w:val="36"/>
          <w:lang w:val="en-US"/>
        </w:rPr>
        <w:t xml:space="preserve">Ví dụ minh hoạ: </w:t>
      </w:r>
    </w:p>
    <w:p w:rsidR="008B04E4" w:rsidRPr="008B04E4" w:rsidRDefault="008B31A2" w:rsidP="008B04E4">
      <w:pPr>
        <w:pStyle w:val="ListParagraph"/>
        <w:spacing w:line="240" w:lineRule="auto"/>
        <w:ind w:left="1440"/>
        <w:rPr>
          <w:rFonts w:asciiTheme="majorHAnsi" w:hAnsiTheme="majorHAnsi" w:cstheme="majorHAnsi"/>
          <w:i/>
          <w:sz w:val="32"/>
          <w:szCs w:val="32"/>
          <w:lang w:val="en-US"/>
        </w:rPr>
      </w:pPr>
      <w:r w:rsidRPr="008B04E4">
        <w:rPr>
          <w:rFonts w:asciiTheme="majorHAnsi" w:hAnsiTheme="majorHAnsi" w:cstheme="majorHAnsi"/>
          <w:i/>
          <w:sz w:val="32"/>
          <w:szCs w:val="32"/>
          <w:lang w:val="en-US"/>
        </w:rPr>
        <w:t>+ Khi cho 50ml rượu vào 50ml nước thì ta sẽ không thu được 100ml h</w:t>
      </w:r>
      <w:r w:rsidRPr="008B04E4">
        <w:rPr>
          <w:rFonts w:asciiTheme="majorHAnsi" w:hAnsiTheme="majorHAnsi" w:cstheme="majorHAnsi"/>
          <w:i/>
          <w:sz w:val="32"/>
          <w:szCs w:val="32"/>
        </w:rPr>
        <w:t>ỗ</w:t>
      </w:r>
      <w:r w:rsidRPr="008B04E4">
        <w:rPr>
          <w:rFonts w:asciiTheme="majorHAnsi" w:hAnsiTheme="majorHAnsi" w:cstheme="majorHAnsi"/>
          <w:i/>
          <w:sz w:val="32"/>
          <w:szCs w:val="32"/>
          <w:lang w:val="en-US"/>
        </w:rPr>
        <w:t>n h</w:t>
      </w:r>
      <w:r w:rsidRPr="008B04E4">
        <w:rPr>
          <w:rFonts w:asciiTheme="majorHAnsi" w:hAnsiTheme="majorHAnsi" w:cstheme="majorHAnsi"/>
          <w:i/>
          <w:sz w:val="32"/>
          <w:szCs w:val="32"/>
        </w:rPr>
        <w:t>ợp</w:t>
      </w:r>
      <w:r w:rsidRPr="008B04E4">
        <w:rPr>
          <w:rFonts w:asciiTheme="majorHAnsi" w:hAnsiTheme="majorHAnsi" w:cstheme="majorHAnsi"/>
          <w:i/>
          <w:sz w:val="32"/>
          <w:szCs w:val="32"/>
          <w:lang w:val="en-US"/>
        </w:rPr>
        <w:t xml:space="preserve"> rượu và nước mà </w:t>
      </w:r>
      <w:r w:rsidR="005C7F23">
        <w:rPr>
          <w:rFonts w:asciiTheme="majorHAnsi" w:hAnsiTheme="majorHAnsi" w:cstheme="majorHAnsi"/>
          <w:i/>
          <w:sz w:val="32"/>
          <w:szCs w:val="32"/>
          <w:lang w:val="en-US"/>
        </w:rPr>
        <w:t>ch</w:t>
      </w:r>
      <w:r w:rsidR="005C7F23" w:rsidRPr="005C7F23">
        <w:rPr>
          <w:rFonts w:asciiTheme="majorHAnsi" w:hAnsiTheme="majorHAnsi" w:cstheme="majorHAnsi"/>
          <w:i/>
          <w:sz w:val="32"/>
          <w:szCs w:val="32"/>
          <w:lang w:val="en-US"/>
        </w:rPr>
        <w:t>ỉ</w:t>
      </w:r>
      <w:r w:rsidR="005C7F23">
        <w:rPr>
          <w:rFonts w:asciiTheme="majorHAnsi" w:hAnsiTheme="majorHAnsi" w:cstheme="majorHAnsi"/>
          <w:i/>
          <w:sz w:val="32"/>
          <w:szCs w:val="32"/>
          <w:lang w:val="en-US"/>
        </w:rPr>
        <w:t xml:space="preserve"> </w:t>
      </w:r>
      <w:r w:rsidRPr="008B04E4">
        <w:rPr>
          <w:rFonts w:asciiTheme="majorHAnsi" w:hAnsiTheme="majorHAnsi" w:cstheme="majorHAnsi"/>
          <w:i/>
          <w:sz w:val="32"/>
          <w:szCs w:val="32"/>
          <w:lang w:val="en-US"/>
        </w:rPr>
        <w:t>thu được h</w:t>
      </w:r>
      <w:r w:rsidRPr="008B04E4">
        <w:rPr>
          <w:rFonts w:asciiTheme="majorHAnsi" w:hAnsiTheme="majorHAnsi" w:cstheme="majorHAnsi"/>
          <w:i/>
          <w:sz w:val="32"/>
          <w:szCs w:val="32"/>
        </w:rPr>
        <w:t>ỗ</w:t>
      </w:r>
      <w:r w:rsidRPr="008B04E4">
        <w:rPr>
          <w:rFonts w:asciiTheme="majorHAnsi" w:hAnsiTheme="majorHAnsi" w:cstheme="majorHAnsi"/>
          <w:i/>
          <w:sz w:val="32"/>
          <w:szCs w:val="32"/>
          <w:lang w:val="en-US"/>
        </w:rPr>
        <w:t>n h</w:t>
      </w:r>
      <w:r w:rsidRPr="008B04E4">
        <w:rPr>
          <w:rFonts w:asciiTheme="majorHAnsi" w:hAnsiTheme="majorHAnsi" w:cstheme="majorHAnsi"/>
          <w:i/>
          <w:sz w:val="32"/>
          <w:szCs w:val="32"/>
        </w:rPr>
        <w:t>ợp</w:t>
      </w:r>
      <w:r w:rsidRPr="008B04E4">
        <w:rPr>
          <w:rFonts w:asciiTheme="majorHAnsi" w:hAnsiTheme="majorHAnsi" w:cstheme="majorHAnsi"/>
          <w:i/>
          <w:sz w:val="32"/>
          <w:szCs w:val="32"/>
          <w:lang w:val="en-US"/>
        </w:rPr>
        <w:t xml:space="preserve"> nhỏ hơn 100ml. Vì sao? </w:t>
      </w:r>
    </w:p>
    <w:p w:rsidR="008B31A2" w:rsidRPr="008B04E4" w:rsidRDefault="008B31A2" w:rsidP="008B04E4">
      <w:pPr>
        <w:pStyle w:val="ListParagraph"/>
        <w:spacing w:line="240" w:lineRule="auto"/>
        <w:ind w:left="1440"/>
        <w:rPr>
          <w:rFonts w:asciiTheme="majorHAnsi" w:hAnsiTheme="majorHAnsi" w:cstheme="majorHAnsi"/>
          <w:sz w:val="32"/>
          <w:szCs w:val="32"/>
          <w:lang w:val="en-US"/>
        </w:rPr>
      </w:pPr>
      <w:r w:rsidRPr="008B04E4">
        <w:rPr>
          <w:rFonts w:asciiTheme="majorHAnsi" w:hAnsiTheme="majorHAnsi" w:cstheme="majorHAnsi"/>
          <w:sz w:val="32"/>
          <w:szCs w:val="32"/>
          <w:lang w:val="en-US"/>
        </w:rPr>
        <w:t>+ Vì: gi</w:t>
      </w:r>
      <w:r w:rsidRPr="008B04E4">
        <w:rPr>
          <w:rFonts w:asciiTheme="majorHAnsi" w:hAnsiTheme="majorHAnsi" w:cstheme="majorHAnsi"/>
          <w:sz w:val="32"/>
          <w:szCs w:val="32"/>
        </w:rPr>
        <w:t>ữa</w:t>
      </w:r>
      <w:r w:rsidRPr="008B04E4">
        <w:rPr>
          <w:rFonts w:asciiTheme="majorHAnsi" w:hAnsiTheme="majorHAnsi" w:cstheme="majorHAnsi"/>
          <w:sz w:val="32"/>
          <w:szCs w:val="32"/>
          <w:lang w:val="en-US"/>
        </w:rPr>
        <w:t xml:space="preserve"> các nguyên t</w:t>
      </w:r>
      <w:r w:rsidRPr="008B04E4">
        <w:rPr>
          <w:rFonts w:asciiTheme="majorHAnsi" w:hAnsiTheme="majorHAnsi" w:cstheme="majorHAnsi"/>
          <w:sz w:val="32"/>
          <w:szCs w:val="32"/>
        </w:rPr>
        <w:t>ử</w:t>
      </w:r>
      <w:r w:rsidRPr="008B04E4">
        <w:rPr>
          <w:rFonts w:asciiTheme="majorHAnsi" w:hAnsiTheme="majorHAnsi" w:cstheme="majorHAnsi"/>
          <w:sz w:val="32"/>
          <w:szCs w:val="32"/>
          <w:lang w:val="en-US"/>
        </w:rPr>
        <w:t xml:space="preserve"> phân t</w:t>
      </w:r>
      <w:r w:rsidRPr="008B04E4">
        <w:rPr>
          <w:rFonts w:asciiTheme="majorHAnsi" w:hAnsiTheme="majorHAnsi" w:cstheme="majorHAnsi"/>
          <w:sz w:val="32"/>
          <w:szCs w:val="32"/>
        </w:rPr>
        <w:t>ử</w:t>
      </w:r>
      <w:r w:rsidRPr="008B04E4">
        <w:rPr>
          <w:rFonts w:asciiTheme="majorHAnsi" w:hAnsiTheme="majorHAnsi" w:cstheme="majorHAnsi"/>
          <w:sz w:val="32"/>
          <w:szCs w:val="32"/>
          <w:lang w:val="en-US"/>
        </w:rPr>
        <w:t xml:space="preserve"> nước và gi</w:t>
      </w:r>
      <w:r w:rsidRPr="008B04E4">
        <w:rPr>
          <w:rFonts w:asciiTheme="majorHAnsi" w:hAnsiTheme="majorHAnsi" w:cstheme="majorHAnsi"/>
          <w:sz w:val="32"/>
          <w:szCs w:val="32"/>
        </w:rPr>
        <w:t>ữa</w:t>
      </w:r>
      <w:r w:rsidRPr="008B04E4">
        <w:rPr>
          <w:rFonts w:asciiTheme="majorHAnsi" w:hAnsiTheme="majorHAnsi" w:cstheme="majorHAnsi"/>
          <w:sz w:val="32"/>
          <w:szCs w:val="32"/>
          <w:lang w:val="en-US"/>
        </w:rPr>
        <w:t xml:space="preserve"> các phân t</w:t>
      </w:r>
      <w:r w:rsidRPr="008B04E4">
        <w:rPr>
          <w:rFonts w:asciiTheme="majorHAnsi" w:hAnsiTheme="majorHAnsi" w:cstheme="majorHAnsi"/>
          <w:sz w:val="32"/>
          <w:szCs w:val="32"/>
        </w:rPr>
        <w:t>ử</w:t>
      </w:r>
      <w:r w:rsidRPr="008B04E4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8B04E4" w:rsidRPr="008B04E4">
        <w:rPr>
          <w:rFonts w:asciiTheme="majorHAnsi" w:hAnsiTheme="majorHAnsi" w:cstheme="majorHAnsi"/>
          <w:sz w:val="32"/>
          <w:szCs w:val="32"/>
          <w:lang w:val="en-US"/>
        </w:rPr>
        <w:t>rượu</w:t>
      </w:r>
      <w:r w:rsidRPr="008B04E4">
        <w:rPr>
          <w:rFonts w:asciiTheme="majorHAnsi" w:hAnsiTheme="majorHAnsi" w:cstheme="majorHAnsi"/>
          <w:sz w:val="32"/>
          <w:szCs w:val="32"/>
          <w:lang w:val="en-US"/>
        </w:rPr>
        <w:t xml:space="preserve"> có khoảng cách nên </w:t>
      </w:r>
      <w:r w:rsidR="005C7F23">
        <w:rPr>
          <w:rFonts w:asciiTheme="majorHAnsi" w:hAnsiTheme="majorHAnsi" w:cstheme="majorHAnsi"/>
          <w:sz w:val="32"/>
          <w:szCs w:val="32"/>
          <w:lang w:val="en-US"/>
        </w:rPr>
        <w:t>c</w:t>
      </w:r>
      <w:r w:rsidR="005C7F23" w:rsidRPr="005C7F23">
        <w:rPr>
          <w:rFonts w:asciiTheme="majorHAnsi" w:hAnsiTheme="majorHAnsi" w:cstheme="majorHAnsi"/>
          <w:sz w:val="32"/>
          <w:szCs w:val="32"/>
          <w:lang w:val="en-US"/>
        </w:rPr>
        <w:t>ác</w:t>
      </w:r>
      <w:r w:rsidR="005C7F23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5C7F23" w:rsidRPr="005C7F23">
        <w:rPr>
          <w:rFonts w:asciiTheme="majorHAnsi" w:hAnsiTheme="majorHAnsi" w:cstheme="majorHAnsi"/>
          <w:sz w:val="32"/>
          <w:szCs w:val="32"/>
          <w:lang w:val="en-US"/>
        </w:rPr>
        <w:t>phân t</w:t>
      </w:r>
      <w:r w:rsidR="005C7F23" w:rsidRPr="005C7F23">
        <w:rPr>
          <w:rFonts w:asciiTheme="majorHAnsi" w:hAnsiTheme="majorHAnsi" w:cstheme="majorHAnsi"/>
          <w:sz w:val="32"/>
          <w:szCs w:val="32"/>
        </w:rPr>
        <w:t>ử</w:t>
      </w:r>
      <w:r w:rsidR="005C7F23" w:rsidRPr="005C7F23">
        <w:rPr>
          <w:rFonts w:asciiTheme="majorHAnsi" w:hAnsiTheme="majorHAnsi" w:cstheme="majorHAnsi"/>
          <w:sz w:val="32"/>
          <w:szCs w:val="32"/>
          <w:lang w:val="en-US"/>
        </w:rPr>
        <w:t xml:space="preserve"> này</w:t>
      </w:r>
      <w:r w:rsidR="005C7F23">
        <w:rPr>
          <w:lang w:val="en-US"/>
        </w:rPr>
        <w:t xml:space="preserve">  </w:t>
      </w:r>
      <w:r w:rsidRPr="008B04E4">
        <w:rPr>
          <w:rFonts w:asciiTheme="majorHAnsi" w:hAnsiTheme="majorHAnsi" w:cstheme="majorHAnsi"/>
          <w:sz w:val="32"/>
          <w:szCs w:val="32"/>
          <w:lang w:val="en-US"/>
        </w:rPr>
        <w:t xml:space="preserve">xen kẽ len lõi </w:t>
      </w:r>
      <w:r w:rsidRPr="008B04E4">
        <w:rPr>
          <w:rFonts w:asciiTheme="majorHAnsi" w:hAnsiTheme="majorHAnsi" w:cstheme="majorHAnsi"/>
          <w:sz w:val="32"/>
          <w:szCs w:val="32"/>
        </w:rPr>
        <w:t xml:space="preserve"> </w:t>
      </w:r>
      <w:r w:rsidRPr="008B04E4">
        <w:rPr>
          <w:rFonts w:asciiTheme="majorHAnsi" w:hAnsiTheme="majorHAnsi" w:cstheme="majorHAnsi"/>
          <w:sz w:val="32"/>
          <w:szCs w:val="32"/>
          <w:lang w:val="en-US"/>
        </w:rPr>
        <w:t>vào khoảng cách của nhau nên làm cho h</w:t>
      </w:r>
      <w:r w:rsidRPr="008B04E4">
        <w:rPr>
          <w:rFonts w:asciiTheme="majorHAnsi" w:hAnsiTheme="majorHAnsi" w:cstheme="majorHAnsi"/>
          <w:sz w:val="32"/>
          <w:szCs w:val="32"/>
        </w:rPr>
        <w:t>ỗ</w:t>
      </w:r>
      <w:r w:rsidRPr="008B04E4">
        <w:rPr>
          <w:rFonts w:asciiTheme="majorHAnsi" w:hAnsiTheme="majorHAnsi" w:cstheme="majorHAnsi"/>
          <w:sz w:val="32"/>
          <w:szCs w:val="32"/>
          <w:lang w:val="en-US"/>
        </w:rPr>
        <w:t>n h</w:t>
      </w:r>
      <w:r w:rsidRPr="008B04E4">
        <w:rPr>
          <w:rFonts w:asciiTheme="majorHAnsi" w:hAnsiTheme="majorHAnsi" w:cstheme="majorHAnsi"/>
          <w:sz w:val="32"/>
          <w:szCs w:val="32"/>
        </w:rPr>
        <w:t>ợp</w:t>
      </w:r>
      <w:r w:rsidRPr="008B04E4">
        <w:rPr>
          <w:rFonts w:asciiTheme="majorHAnsi" w:hAnsiTheme="majorHAnsi" w:cstheme="majorHAnsi"/>
          <w:sz w:val="32"/>
          <w:szCs w:val="32"/>
          <w:lang w:val="en-US"/>
        </w:rPr>
        <w:t xml:space="preserve"> rượu và nư</w:t>
      </w:r>
      <w:r w:rsidRPr="008B04E4">
        <w:rPr>
          <w:rFonts w:asciiTheme="majorHAnsi" w:hAnsiTheme="majorHAnsi" w:cstheme="majorHAnsi"/>
          <w:sz w:val="32"/>
          <w:szCs w:val="32"/>
        </w:rPr>
        <w:t>ớ</w:t>
      </w:r>
      <w:r w:rsidRPr="008B04E4">
        <w:rPr>
          <w:rFonts w:asciiTheme="majorHAnsi" w:hAnsiTheme="majorHAnsi" w:cstheme="majorHAnsi"/>
          <w:sz w:val="32"/>
          <w:szCs w:val="32"/>
          <w:lang w:val="en-US"/>
        </w:rPr>
        <w:t xml:space="preserve">c ít hơn 100ml </w:t>
      </w:r>
    </w:p>
    <w:p w:rsidR="00F3795C" w:rsidRPr="006448A9" w:rsidRDefault="00F3795C" w:rsidP="00F3795C">
      <w:pPr>
        <w:pStyle w:val="ListParagraph"/>
        <w:spacing w:line="240" w:lineRule="auto"/>
        <w:ind w:left="1440"/>
        <w:rPr>
          <w:rFonts w:asciiTheme="majorHAnsi" w:hAnsiTheme="majorHAnsi" w:cstheme="majorHAnsi"/>
          <w:sz w:val="36"/>
          <w:szCs w:val="28"/>
          <w:lang w:val="en-US"/>
        </w:rPr>
      </w:pPr>
    </w:p>
    <w:p w:rsidR="00D45ECB" w:rsidRPr="007C63C7" w:rsidRDefault="00D45ECB" w:rsidP="007C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230B52" w:rsidRPr="005F0B90" w:rsidRDefault="00230B52" w:rsidP="005F0B90">
      <w:pPr>
        <w:rPr>
          <w:rFonts w:asciiTheme="majorHAnsi" w:hAnsiTheme="majorHAnsi" w:cstheme="majorHAnsi"/>
          <w:sz w:val="28"/>
          <w:szCs w:val="28"/>
          <w:lang w:val="nl-NL"/>
        </w:rPr>
      </w:pPr>
    </w:p>
    <w:sectPr w:rsidR="00230B52" w:rsidRPr="005F0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2C21"/>
    <w:multiLevelType w:val="hybridMultilevel"/>
    <w:tmpl w:val="AA226C02"/>
    <w:lvl w:ilvl="0" w:tplc="92C033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E04"/>
    <w:multiLevelType w:val="hybridMultilevel"/>
    <w:tmpl w:val="BE1A952C"/>
    <w:lvl w:ilvl="0" w:tplc="298C53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49D9"/>
    <w:multiLevelType w:val="hybridMultilevel"/>
    <w:tmpl w:val="2D7C3338"/>
    <w:lvl w:ilvl="0" w:tplc="94C4C9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E930DC"/>
    <w:multiLevelType w:val="hybridMultilevel"/>
    <w:tmpl w:val="B35E9274"/>
    <w:lvl w:ilvl="0" w:tplc="EA58E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2F73"/>
    <w:multiLevelType w:val="hybridMultilevel"/>
    <w:tmpl w:val="15AE3832"/>
    <w:lvl w:ilvl="0" w:tplc="46FA78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2DC2"/>
    <w:multiLevelType w:val="hybridMultilevel"/>
    <w:tmpl w:val="22580514"/>
    <w:lvl w:ilvl="0" w:tplc="0EC4D126">
      <w:start w:val="1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5F267F29"/>
    <w:multiLevelType w:val="hybridMultilevel"/>
    <w:tmpl w:val="D760254E"/>
    <w:lvl w:ilvl="0" w:tplc="ABF693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D767B"/>
    <w:multiLevelType w:val="hybridMultilevel"/>
    <w:tmpl w:val="092C61D4"/>
    <w:lvl w:ilvl="0" w:tplc="F1F606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F5"/>
    <w:rsid w:val="00230B52"/>
    <w:rsid w:val="002E3222"/>
    <w:rsid w:val="00302B26"/>
    <w:rsid w:val="003675CB"/>
    <w:rsid w:val="0046653E"/>
    <w:rsid w:val="004F5CBB"/>
    <w:rsid w:val="005C7F23"/>
    <w:rsid w:val="005D3563"/>
    <w:rsid w:val="005F0B90"/>
    <w:rsid w:val="005F1D4A"/>
    <w:rsid w:val="006448A9"/>
    <w:rsid w:val="0074443D"/>
    <w:rsid w:val="007C63C7"/>
    <w:rsid w:val="008B04E4"/>
    <w:rsid w:val="008B31A2"/>
    <w:rsid w:val="009366E4"/>
    <w:rsid w:val="00AC4CF6"/>
    <w:rsid w:val="00BB5EF5"/>
    <w:rsid w:val="00C03B8A"/>
    <w:rsid w:val="00C83069"/>
    <w:rsid w:val="00D45ECB"/>
    <w:rsid w:val="00DC7200"/>
    <w:rsid w:val="00DF2C0C"/>
    <w:rsid w:val="00F3621C"/>
    <w:rsid w:val="00F3795C"/>
    <w:rsid w:val="00F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6F8D"/>
  <w15:docId w15:val="{758AE609-27D3-4BC8-AFAA-16BDFEE3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C797-E026-43D7-A1FA-E32C2222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Welcome</cp:lastModifiedBy>
  <cp:revision>29</cp:revision>
  <dcterms:created xsi:type="dcterms:W3CDTF">2020-02-24T16:30:00Z</dcterms:created>
  <dcterms:modified xsi:type="dcterms:W3CDTF">2020-04-04T14:16:00Z</dcterms:modified>
</cp:coreProperties>
</file>